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Президиума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Оршанской районной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организации </w:t>
      </w:r>
      <w:proofErr w:type="gramStart"/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Белорусского</w:t>
      </w:r>
      <w:proofErr w:type="gramEnd"/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профсоюза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работников образования и науки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7812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26.08.2013г. № 08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 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 </w:t>
      </w:r>
    </w:p>
    <w:p w:rsidR="00111CCA" w:rsidRPr="00111CCA" w:rsidRDefault="00111CCA" w:rsidP="00111CC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5698D"/>
          <w:kern w:val="36"/>
          <w:sz w:val="48"/>
          <w:szCs w:val="48"/>
          <w:lang w:eastAsia="ru-RU"/>
        </w:rPr>
      </w:pPr>
      <w:r w:rsidRPr="00111CCA">
        <w:rPr>
          <w:rFonts w:ascii="Times New Roman" w:eastAsia="Times New Roman" w:hAnsi="Times New Roman" w:cs="Times New Roman"/>
          <w:b/>
          <w:bCs/>
          <w:color w:val="25698D"/>
          <w:kern w:val="36"/>
          <w:sz w:val="28"/>
          <w:szCs w:val="28"/>
          <w:lang w:eastAsia="ru-RU"/>
        </w:rPr>
        <w:t>ПОЛОЖЕНИЕ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8"/>
          <w:szCs w:val="28"/>
          <w:lang w:eastAsia="ru-RU"/>
        </w:rPr>
        <w:t>о Грамоте Оршанской районной организации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8"/>
          <w:szCs w:val="28"/>
          <w:lang w:eastAsia="ru-RU"/>
        </w:rPr>
        <w:t>Белорусского профсоюза работников образования и науки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567"/>
        <w:jc w:val="center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 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ind w:left="567"/>
        <w:jc w:val="center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 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b/>
          <w:bCs/>
          <w:color w:val="2D2B25"/>
          <w:sz w:val="20"/>
          <w:szCs w:val="20"/>
          <w:lang w:eastAsia="ru-RU"/>
        </w:rPr>
        <w:t>I. Общие положения: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1.Настоящее положение регулирует вопросы деятельности Оршанской районной организации профсоюза работников образования и науки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( далее Оршанский РК профсоюза) по награждению членов профсоюза Грамотой Оршанского РК профсоюза.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 xml:space="preserve">2. Грамота является видом поощрения отличившихся профсоюзных активистов, работников учреждений образования, ветеранов труда отрасли, внесших весомый вклад в реализацию уставных задач отраслевого профсоюза, совершенствование форм и методов профсоюзной работы, имиджа отраслевого профсоюза и профсоюзного движения, социально-экономическое развитие отрасли, в том числе </w:t>
      </w:r>
      <w:proofErr w:type="gramStart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за</w:t>
      </w:r>
      <w:proofErr w:type="gramEnd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: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активное участие в работе организационных структур отраслевого профсоюза;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достижения в работе по защите трудовых, социально-экономических прав и законных интересов членов отраслевого профсоюза;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развитие социального партнерства в отрасли, содействие отраслевому профсоюзу в осуществлении программ его деятельности;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успешное осуществление социально-экономических программ, создание благоприятных условий труда для работников отрасли;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плодотворную работу по организации быта и досуга членов отраслевого профсоюза, развитие культурно-воспитательной работы и спортивно-массовой работы;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широкое информирование о деятельности отраслевого профсоюза, Федерации профсоюзов Беларуси.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b/>
          <w:bCs/>
          <w:color w:val="2D2B25"/>
          <w:sz w:val="20"/>
          <w:szCs w:val="20"/>
          <w:lang w:eastAsia="ru-RU"/>
        </w:rPr>
        <w:t>II. Порядок представления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3. Представления к награждению Грамотой вносятся ходатайствующей организацией.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lastRenderedPageBreak/>
        <w:t xml:space="preserve">Повторное награждение Грамотой в срок не менее 2 лет </w:t>
      </w:r>
      <w:proofErr w:type="gramStart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с даты</w:t>
      </w:r>
      <w:proofErr w:type="gramEnd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 xml:space="preserve"> предыдущего награждения допускается за особые заслуги в деятельности отраслевого профсоюза.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4. Предложения о награждении Грамотой вносятся президиуму Оршанского РК профсоюза его председателем, членами президиума, первичными профсоюзными организациями, находящимися на профсоюзном обслуживании в РК.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5. Ходатайствующие организационные структуры отраслевого профсоюза представляют в РК постановления – ходатайства соответствующего профсоюзного органа о награждении.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В постановлении – ходатайстве о награждении организационной структуры отраслевого профсоюза указываются: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полное наименование организации, фамилия, имя, отчество председателя;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 xml:space="preserve">- за какие заслуги и в </w:t>
      </w:r>
      <w:proofErr w:type="gramStart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связи</w:t>
      </w:r>
      <w:proofErr w:type="gramEnd"/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 xml:space="preserve"> с чем представляется к награждению;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- краткая справка о работе.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К постановлению - ходатайству о награждении члена профсоюза прилагается наградной лист установленной формы.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6. Материалы по награждению Грамотой в связи с юбилеями, другими знаменательными датами представляются в РК не позднее, чем за месяц до награждения.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7. К ходатайствам прилагаются предусмотренные пунктом 5 настоящего Положения материалы.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b/>
          <w:bCs/>
          <w:color w:val="2D2B25"/>
          <w:sz w:val="20"/>
          <w:szCs w:val="20"/>
          <w:lang w:eastAsia="ru-RU"/>
        </w:rPr>
        <w:t>III. Порядок награждения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8. Решение о награждении Грамотой принимается президиумом РК профсоюза с изданием соответствующего постановления.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9. Подготовку проекта постановления президиума РК о награждении Грамотой, оформление бланка Грамоты осуществляет заместитель председателя.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10. Вручение Грамоты в торжественной обстановке обеспечивают РК профсоюза, ходатайствующие организационные структуры отраслевого профсоюза.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11. Запись о награждении Грамотой заносится в трудовую книжку, личное дело.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12.Члену профсоюза, награжденному Грамотой, выдаётся денежное вознаграждение в размере 1.5 базовой величины.</w:t>
      </w:r>
    </w:p>
    <w:p w:rsidR="00111CCA" w:rsidRPr="00111CCA" w:rsidRDefault="00111CCA" w:rsidP="00111CCA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D2B25"/>
          <w:sz w:val="20"/>
          <w:szCs w:val="20"/>
          <w:lang w:eastAsia="ru-RU"/>
        </w:rPr>
      </w:pPr>
      <w:r w:rsidRPr="00111CCA">
        <w:rPr>
          <w:rFonts w:ascii="Arial" w:eastAsia="Times New Roman" w:hAnsi="Arial" w:cs="Arial"/>
          <w:color w:val="2D2B25"/>
          <w:sz w:val="20"/>
          <w:szCs w:val="20"/>
          <w:lang w:eastAsia="ru-RU"/>
        </w:rPr>
        <w:t>13. Выплата денежного вознаграждения осуществляется за счет средств ходатайствующих организационных структур отраслевого профсоюза</w:t>
      </w:r>
    </w:p>
    <w:p w:rsidR="00831A63" w:rsidRDefault="00831A63" w:rsidP="00111CCA">
      <w:pPr>
        <w:ind w:left="-851"/>
      </w:pPr>
      <w:bookmarkStart w:id="0" w:name="_GoBack"/>
      <w:bookmarkEnd w:id="0"/>
    </w:p>
    <w:sectPr w:rsidR="00831A63" w:rsidSect="00111C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5"/>
    <w:rsid w:val="00001CDC"/>
    <w:rsid w:val="00001FBF"/>
    <w:rsid w:val="00007213"/>
    <w:rsid w:val="000073B9"/>
    <w:rsid w:val="00012496"/>
    <w:rsid w:val="00013573"/>
    <w:rsid w:val="000136D5"/>
    <w:rsid w:val="00015C74"/>
    <w:rsid w:val="00017E80"/>
    <w:rsid w:val="00024DEE"/>
    <w:rsid w:val="000258CC"/>
    <w:rsid w:val="00035457"/>
    <w:rsid w:val="000364BD"/>
    <w:rsid w:val="00043770"/>
    <w:rsid w:val="0004542F"/>
    <w:rsid w:val="00050255"/>
    <w:rsid w:val="0005267F"/>
    <w:rsid w:val="00062BCD"/>
    <w:rsid w:val="00065413"/>
    <w:rsid w:val="000658BD"/>
    <w:rsid w:val="000725F4"/>
    <w:rsid w:val="00073C10"/>
    <w:rsid w:val="00074BFE"/>
    <w:rsid w:val="00077BB3"/>
    <w:rsid w:val="0008143B"/>
    <w:rsid w:val="00086E72"/>
    <w:rsid w:val="0009099C"/>
    <w:rsid w:val="00090CFA"/>
    <w:rsid w:val="00091696"/>
    <w:rsid w:val="00095445"/>
    <w:rsid w:val="000A1017"/>
    <w:rsid w:val="000A12A7"/>
    <w:rsid w:val="000A1E9C"/>
    <w:rsid w:val="000A3399"/>
    <w:rsid w:val="000A636E"/>
    <w:rsid w:val="000A6EEC"/>
    <w:rsid w:val="000B012F"/>
    <w:rsid w:val="000C216F"/>
    <w:rsid w:val="000C7A3F"/>
    <w:rsid w:val="000D0CF1"/>
    <w:rsid w:val="000D5BD1"/>
    <w:rsid w:val="000E2026"/>
    <w:rsid w:val="000E20C2"/>
    <w:rsid w:val="000E2626"/>
    <w:rsid w:val="000F2191"/>
    <w:rsid w:val="000F4D4D"/>
    <w:rsid w:val="000F676B"/>
    <w:rsid w:val="0010077D"/>
    <w:rsid w:val="00110E24"/>
    <w:rsid w:val="00111315"/>
    <w:rsid w:val="00111CCA"/>
    <w:rsid w:val="001131C9"/>
    <w:rsid w:val="00113753"/>
    <w:rsid w:val="001142C4"/>
    <w:rsid w:val="001145F8"/>
    <w:rsid w:val="00115225"/>
    <w:rsid w:val="00121F78"/>
    <w:rsid w:val="00123C23"/>
    <w:rsid w:val="00127813"/>
    <w:rsid w:val="001307D1"/>
    <w:rsid w:val="00130D14"/>
    <w:rsid w:val="00135DB6"/>
    <w:rsid w:val="00136867"/>
    <w:rsid w:val="001417FA"/>
    <w:rsid w:val="00152A49"/>
    <w:rsid w:val="00155AF5"/>
    <w:rsid w:val="00156779"/>
    <w:rsid w:val="00160711"/>
    <w:rsid w:val="00160753"/>
    <w:rsid w:val="00165ECE"/>
    <w:rsid w:val="00166F5F"/>
    <w:rsid w:val="00167741"/>
    <w:rsid w:val="0017016E"/>
    <w:rsid w:val="00170200"/>
    <w:rsid w:val="001764C9"/>
    <w:rsid w:val="00183666"/>
    <w:rsid w:val="00186430"/>
    <w:rsid w:val="00196D17"/>
    <w:rsid w:val="001A1D1A"/>
    <w:rsid w:val="001A2A80"/>
    <w:rsid w:val="001A3C06"/>
    <w:rsid w:val="001B27A1"/>
    <w:rsid w:val="001B3BEA"/>
    <w:rsid w:val="001B66E3"/>
    <w:rsid w:val="001B6709"/>
    <w:rsid w:val="001C5918"/>
    <w:rsid w:val="001D0E41"/>
    <w:rsid w:val="001D2B10"/>
    <w:rsid w:val="001D3313"/>
    <w:rsid w:val="001E1AA9"/>
    <w:rsid w:val="001E28FA"/>
    <w:rsid w:val="00200696"/>
    <w:rsid w:val="002008A7"/>
    <w:rsid w:val="00202662"/>
    <w:rsid w:val="0020744A"/>
    <w:rsid w:val="0020758F"/>
    <w:rsid w:val="0021766A"/>
    <w:rsid w:val="002230DB"/>
    <w:rsid w:val="00223F93"/>
    <w:rsid w:val="00230182"/>
    <w:rsid w:val="00230F16"/>
    <w:rsid w:val="00235B86"/>
    <w:rsid w:val="0023714E"/>
    <w:rsid w:val="00251407"/>
    <w:rsid w:val="0026043D"/>
    <w:rsid w:val="002644B4"/>
    <w:rsid w:val="00267834"/>
    <w:rsid w:val="0027508C"/>
    <w:rsid w:val="00286BE9"/>
    <w:rsid w:val="0028758C"/>
    <w:rsid w:val="002877BB"/>
    <w:rsid w:val="002908E7"/>
    <w:rsid w:val="00290AFA"/>
    <w:rsid w:val="00293D5C"/>
    <w:rsid w:val="0029404D"/>
    <w:rsid w:val="00297AFA"/>
    <w:rsid w:val="002A0C3C"/>
    <w:rsid w:val="002A0F85"/>
    <w:rsid w:val="002A34FB"/>
    <w:rsid w:val="002A35BA"/>
    <w:rsid w:val="002A6676"/>
    <w:rsid w:val="002A7BB0"/>
    <w:rsid w:val="002B0727"/>
    <w:rsid w:val="002B0CA8"/>
    <w:rsid w:val="002B4E4F"/>
    <w:rsid w:val="002C147D"/>
    <w:rsid w:val="002C14FA"/>
    <w:rsid w:val="002D2B26"/>
    <w:rsid w:val="002D7151"/>
    <w:rsid w:val="002E12CD"/>
    <w:rsid w:val="002E66BD"/>
    <w:rsid w:val="002F07CC"/>
    <w:rsid w:val="002F1D11"/>
    <w:rsid w:val="002F3845"/>
    <w:rsid w:val="002F521B"/>
    <w:rsid w:val="002F6C0E"/>
    <w:rsid w:val="00300CFD"/>
    <w:rsid w:val="003122F0"/>
    <w:rsid w:val="00314B9B"/>
    <w:rsid w:val="003207A8"/>
    <w:rsid w:val="00321428"/>
    <w:rsid w:val="003264B1"/>
    <w:rsid w:val="003278C3"/>
    <w:rsid w:val="003336FF"/>
    <w:rsid w:val="003351DA"/>
    <w:rsid w:val="00343602"/>
    <w:rsid w:val="00346B3F"/>
    <w:rsid w:val="003519F0"/>
    <w:rsid w:val="00352ED9"/>
    <w:rsid w:val="00355097"/>
    <w:rsid w:val="0036503D"/>
    <w:rsid w:val="00367188"/>
    <w:rsid w:val="003704A5"/>
    <w:rsid w:val="003710D5"/>
    <w:rsid w:val="00372258"/>
    <w:rsid w:val="0037459B"/>
    <w:rsid w:val="003858C9"/>
    <w:rsid w:val="003923CC"/>
    <w:rsid w:val="00392F57"/>
    <w:rsid w:val="003942D6"/>
    <w:rsid w:val="003A23A7"/>
    <w:rsid w:val="003A2D59"/>
    <w:rsid w:val="003A7613"/>
    <w:rsid w:val="003B0553"/>
    <w:rsid w:val="003C1B91"/>
    <w:rsid w:val="003D31F4"/>
    <w:rsid w:val="003D47DC"/>
    <w:rsid w:val="003D497A"/>
    <w:rsid w:val="003D7E65"/>
    <w:rsid w:val="003E2367"/>
    <w:rsid w:val="003E5A55"/>
    <w:rsid w:val="003F15E7"/>
    <w:rsid w:val="003F2868"/>
    <w:rsid w:val="0040729C"/>
    <w:rsid w:val="004074A2"/>
    <w:rsid w:val="00413B47"/>
    <w:rsid w:val="00415603"/>
    <w:rsid w:val="004159F5"/>
    <w:rsid w:val="00421B17"/>
    <w:rsid w:val="00437DA6"/>
    <w:rsid w:val="00442EBA"/>
    <w:rsid w:val="004473F7"/>
    <w:rsid w:val="00447D8B"/>
    <w:rsid w:val="00452E4C"/>
    <w:rsid w:val="004568FB"/>
    <w:rsid w:val="00461BB7"/>
    <w:rsid w:val="00467235"/>
    <w:rsid w:val="004675AF"/>
    <w:rsid w:val="00475516"/>
    <w:rsid w:val="004777A1"/>
    <w:rsid w:val="004863D6"/>
    <w:rsid w:val="004901EA"/>
    <w:rsid w:val="00492B5F"/>
    <w:rsid w:val="004A5641"/>
    <w:rsid w:val="004A58AE"/>
    <w:rsid w:val="004A6B98"/>
    <w:rsid w:val="004B236E"/>
    <w:rsid w:val="004B5C63"/>
    <w:rsid w:val="004C0043"/>
    <w:rsid w:val="004C7AEB"/>
    <w:rsid w:val="004D3757"/>
    <w:rsid w:val="004D55FF"/>
    <w:rsid w:val="004D6409"/>
    <w:rsid w:val="004E34D1"/>
    <w:rsid w:val="004E5F86"/>
    <w:rsid w:val="004E7829"/>
    <w:rsid w:val="004F06CF"/>
    <w:rsid w:val="004F0E1B"/>
    <w:rsid w:val="004F1449"/>
    <w:rsid w:val="004F1728"/>
    <w:rsid w:val="004F3836"/>
    <w:rsid w:val="004F6565"/>
    <w:rsid w:val="00501A19"/>
    <w:rsid w:val="00503347"/>
    <w:rsid w:val="005067D7"/>
    <w:rsid w:val="00535008"/>
    <w:rsid w:val="00543A81"/>
    <w:rsid w:val="005451C6"/>
    <w:rsid w:val="00555A35"/>
    <w:rsid w:val="00556517"/>
    <w:rsid w:val="005632CB"/>
    <w:rsid w:val="00566663"/>
    <w:rsid w:val="0056758C"/>
    <w:rsid w:val="00570991"/>
    <w:rsid w:val="005710FA"/>
    <w:rsid w:val="005735C0"/>
    <w:rsid w:val="00575FE6"/>
    <w:rsid w:val="00593B00"/>
    <w:rsid w:val="0059406D"/>
    <w:rsid w:val="00597D89"/>
    <w:rsid w:val="005A1223"/>
    <w:rsid w:val="005A253E"/>
    <w:rsid w:val="005A4C1F"/>
    <w:rsid w:val="005A66F5"/>
    <w:rsid w:val="005B1297"/>
    <w:rsid w:val="005B5000"/>
    <w:rsid w:val="005B70B0"/>
    <w:rsid w:val="005C1ED3"/>
    <w:rsid w:val="005C2CDA"/>
    <w:rsid w:val="005D1B97"/>
    <w:rsid w:val="005D263D"/>
    <w:rsid w:val="005D2A00"/>
    <w:rsid w:val="005D4392"/>
    <w:rsid w:val="005E14F9"/>
    <w:rsid w:val="005E1DFF"/>
    <w:rsid w:val="005E264B"/>
    <w:rsid w:val="005E3C9B"/>
    <w:rsid w:val="005E72A9"/>
    <w:rsid w:val="005F3013"/>
    <w:rsid w:val="005F3ED7"/>
    <w:rsid w:val="00600CC2"/>
    <w:rsid w:val="006021C9"/>
    <w:rsid w:val="00610045"/>
    <w:rsid w:val="00616F9A"/>
    <w:rsid w:val="00622A63"/>
    <w:rsid w:val="00622EA8"/>
    <w:rsid w:val="006241C0"/>
    <w:rsid w:val="00626C4E"/>
    <w:rsid w:val="00630088"/>
    <w:rsid w:val="00630ABA"/>
    <w:rsid w:val="00630E8A"/>
    <w:rsid w:val="00644ED8"/>
    <w:rsid w:val="006503CA"/>
    <w:rsid w:val="006509CF"/>
    <w:rsid w:val="00664969"/>
    <w:rsid w:val="00665B01"/>
    <w:rsid w:val="00666FEA"/>
    <w:rsid w:val="006705D0"/>
    <w:rsid w:val="00670953"/>
    <w:rsid w:val="00672EF8"/>
    <w:rsid w:val="00674E9A"/>
    <w:rsid w:val="00683545"/>
    <w:rsid w:val="0068725C"/>
    <w:rsid w:val="00692A4D"/>
    <w:rsid w:val="00693C3F"/>
    <w:rsid w:val="006A5255"/>
    <w:rsid w:val="006A5D00"/>
    <w:rsid w:val="006B1A70"/>
    <w:rsid w:val="006C2110"/>
    <w:rsid w:val="006C4CAE"/>
    <w:rsid w:val="006C5301"/>
    <w:rsid w:val="006D48DF"/>
    <w:rsid w:val="006D55E1"/>
    <w:rsid w:val="006D5AFB"/>
    <w:rsid w:val="006E4B85"/>
    <w:rsid w:val="006E55FF"/>
    <w:rsid w:val="006F2AE5"/>
    <w:rsid w:val="00702F73"/>
    <w:rsid w:val="007049B1"/>
    <w:rsid w:val="00706993"/>
    <w:rsid w:val="0071567C"/>
    <w:rsid w:val="00730432"/>
    <w:rsid w:val="00730DD6"/>
    <w:rsid w:val="007470BA"/>
    <w:rsid w:val="00750AFC"/>
    <w:rsid w:val="00753882"/>
    <w:rsid w:val="00753F0A"/>
    <w:rsid w:val="00756FFF"/>
    <w:rsid w:val="00764F01"/>
    <w:rsid w:val="00765078"/>
    <w:rsid w:val="007710C1"/>
    <w:rsid w:val="00771B64"/>
    <w:rsid w:val="007733B5"/>
    <w:rsid w:val="00773DF3"/>
    <w:rsid w:val="00776119"/>
    <w:rsid w:val="00782FDD"/>
    <w:rsid w:val="00792A6C"/>
    <w:rsid w:val="00795C52"/>
    <w:rsid w:val="00796644"/>
    <w:rsid w:val="00797594"/>
    <w:rsid w:val="007A1A90"/>
    <w:rsid w:val="007A6EFE"/>
    <w:rsid w:val="007B15BA"/>
    <w:rsid w:val="007B3775"/>
    <w:rsid w:val="007B3F7D"/>
    <w:rsid w:val="007B4C3D"/>
    <w:rsid w:val="007C282F"/>
    <w:rsid w:val="007C35DC"/>
    <w:rsid w:val="007C7367"/>
    <w:rsid w:val="007E1C10"/>
    <w:rsid w:val="007E2F93"/>
    <w:rsid w:val="007E6D82"/>
    <w:rsid w:val="007F117E"/>
    <w:rsid w:val="007F2B0C"/>
    <w:rsid w:val="007F3A81"/>
    <w:rsid w:val="007F576E"/>
    <w:rsid w:val="00801341"/>
    <w:rsid w:val="00817FFE"/>
    <w:rsid w:val="008264F0"/>
    <w:rsid w:val="0083064E"/>
    <w:rsid w:val="00831A63"/>
    <w:rsid w:val="00836874"/>
    <w:rsid w:val="00840A0D"/>
    <w:rsid w:val="0084146D"/>
    <w:rsid w:val="00842598"/>
    <w:rsid w:val="00843048"/>
    <w:rsid w:val="0084493C"/>
    <w:rsid w:val="00845323"/>
    <w:rsid w:val="00845D6E"/>
    <w:rsid w:val="00846320"/>
    <w:rsid w:val="00846B1C"/>
    <w:rsid w:val="00850F95"/>
    <w:rsid w:val="008576AD"/>
    <w:rsid w:val="00870807"/>
    <w:rsid w:val="00874EE8"/>
    <w:rsid w:val="00875FAF"/>
    <w:rsid w:val="00877378"/>
    <w:rsid w:val="0088490E"/>
    <w:rsid w:val="0089081A"/>
    <w:rsid w:val="008A324B"/>
    <w:rsid w:val="008A588E"/>
    <w:rsid w:val="008B38C2"/>
    <w:rsid w:val="008B5583"/>
    <w:rsid w:val="008C30FE"/>
    <w:rsid w:val="008C46C1"/>
    <w:rsid w:val="008C6885"/>
    <w:rsid w:val="008D2166"/>
    <w:rsid w:val="008D2892"/>
    <w:rsid w:val="008D2FC2"/>
    <w:rsid w:val="008D34B0"/>
    <w:rsid w:val="008E0395"/>
    <w:rsid w:val="009065EB"/>
    <w:rsid w:val="00907EE3"/>
    <w:rsid w:val="00915B0E"/>
    <w:rsid w:val="00917013"/>
    <w:rsid w:val="00920073"/>
    <w:rsid w:val="009225E5"/>
    <w:rsid w:val="00923E14"/>
    <w:rsid w:val="009263C8"/>
    <w:rsid w:val="00932962"/>
    <w:rsid w:val="009337A6"/>
    <w:rsid w:val="0094093F"/>
    <w:rsid w:val="00941402"/>
    <w:rsid w:val="009437A8"/>
    <w:rsid w:val="00955258"/>
    <w:rsid w:val="0096166D"/>
    <w:rsid w:val="009624D4"/>
    <w:rsid w:val="0096353F"/>
    <w:rsid w:val="00964712"/>
    <w:rsid w:val="00966C9B"/>
    <w:rsid w:val="009703A6"/>
    <w:rsid w:val="00972810"/>
    <w:rsid w:val="009777FC"/>
    <w:rsid w:val="00985CD7"/>
    <w:rsid w:val="0099337B"/>
    <w:rsid w:val="00995A53"/>
    <w:rsid w:val="009A2125"/>
    <w:rsid w:val="009A236F"/>
    <w:rsid w:val="009A7F7F"/>
    <w:rsid w:val="009B1A79"/>
    <w:rsid w:val="009B1FFF"/>
    <w:rsid w:val="009C31F4"/>
    <w:rsid w:val="009C37E5"/>
    <w:rsid w:val="009C45A5"/>
    <w:rsid w:val="009C63FD"/>
    <w:rsid w:val="009D0229"/>
    <w:rsid w:val="009D4224"/>
    <w:rsid w:val="009D6AAF"/>
    <w:rsid w:val="009E5351"/>
    <w:rsid w:val="009E5DD3"/>
    <w:rsid w:val="009E765C"/>
    <w:rsid w:val="009E7CE5"/>
    <w:rsid w:val="009F4FA0"/>
    <w:rsid w:val="00A06A19"/>
    <w:rsid w:val="00A06A2E"/>
    <w:rsid w:val="00A0789A"/>
    <w:rsid w:val="00A07990"/>
    <w:rsid w:val="00A07C04"/>
    <w:rsid w:val="00A100B1"/>
    <w:rsid w:val="00A10FC2"/>
    <w:rsid w:val="00A13CC1"/>
    <w:rsid w:val="00A13DDA"/>
    <w:rsid w:val="00A160CE"/>
    <w:rsid w:val="00A21EE7"/>
    <w:rsid w:val="00A30DDA"/>
    <w:rsid w:val="00A3196F"/>
    <w:rsid w:val="00A31A89"/>
    <w:rsid w:val="00A3550C"/>
    <w:rsid w:val="00A35D87"/>
    <w:rsid w:val="00A442B8"/>
    <w:rsid w:val="00A47E07"/>
    <w:rsid w:val="00A60ADE"/>
    <w:rsid w:val="00A6103A"/>
    <w:rsid w:val="00A70E5E"/>
    <w:rsid w:val="00A71688"/>
    <w:rsid w:val="00A721CB"/>
    <w:rsid w:val="00A7305A"/>
    <w:rsid w:val="00A74908"/>
    <w:rsid w:val="00A757FB"/>
    <w:rsid w:val="00A758FF"/>
    <w:rsid w:val="00A763DC"/>
    <w:rsid w:val="00A81184"/>
    <w:rsid w:val="00A811A9"/>
    <w:rsid w:val="00A81B92"/>
    <w:rsid w:val="00A8702E"/>
    <w:rsid w:val="00A878E9"/>
    <w:rsid w:val="00A928FE"/>
    <w:rsid w:val="00AA2186"/>
    <w:rsid w:val="00AA2AB3"/>
    <w:rsid w:val="00AA308B"/>
    <w:rsid w:val="00AA5BDD"/>
    <w:rsid w:val="00AB40A4"/>
    <w:rsid w:val="00AD55CC"/>
    <w:rsid w:val="00AE091A"/>
    <w:rsid w:val="00AF1849"/>
    <w:rsid w:val="00AF5F33"/>
    <w:rsid w:val="00AF71EB"/>
    <w:rsid w:val="00B0136D"/>
    <w:rsid w:val="00B02328"/>
    <w:rsid w:val="00B17B42"/>
    <w:rsid w:val="00B21225"/>
    <w:rsid w:val="00B21DF6"/>
    <w:rsid w:val="00B21EC0"/>
    <w:rsid w:val="00B240F9"/>
    <w:rsid w:val="00B3210C"/>
    <w:rsid w:val="00B3311F"/>
    <w:rsid w:val="00B33C93"/>
    <w:rsid w:val="00B41363"/>
    <w:rsid w:val="00B41CA9"/>
    <w:rsid w:val="00B456AE"/>
    <w:rsid w:val="00B66A59"/>
    <w:rsid w:val="00B7399D"/>
    <w:rsid w:val="00B85A68"/>
    <w:rsid w:val="00B94144"/>
    <w:rsid w:val="00B96ABA"/>
    <w:rsid w:val="00B96BC8"/>
    <w:rsid w:val="00B96DDB"/>
    <w:rsid w:val="00BA34A6"/>
    <w:rsid w:val="00BA3B98"/>
    <w:rsid w:val="00BA3C18"/>
    <w:rsid w:val="00BA52F5"/>
    <w:rsid w:val="00BA76B7"/>
    <w:rsid w:val="00BB0936"/>
    <w:rsid w:val="00BB739D"/>
    <w:rsid w:val="00BC41FC"/>
    <w:rsid w:val="00BD6D1D"/>
    <w:rsid w:val="00BE23B4"/>
    <w:rsid w:val="00BE2E67"/>
    <w:rsid w:val="00BE65A2"/>
    <w:rsid w:val="00BF4FB8"/>
    <w:rsid w:val="00C01765"/>
    <w:rsid w:val="00C01CC0"/>
    <w:rsid w:val="00C1125B"/>
    <w:rsid w:val="00C1428D"/>
    <w:rsid w:val="00C251A3"/>
    <w:rsid w:val="00C25869"/>
    <w:rsid w:val="00C34C7C"/>
    <w:rsid w:val="00C358D6"/>
    <w:rsid w:val="00C369DD"/>
    <w:rsid w:val="00C412F4"/>
    <w:rsid w:val="00C422E3"/>
    <w:rsid w:val="00C45F95"/>
    <w:rsid w:val="00C46697"/>
    <w:rsid w:val="00C505B0"/>
    <w:rsid w:val="00C52008"/>
    <w:rsid w:val="00C539B7"/>
    <w:rsid w:val="00C66B0E"/>
    <w:rsid w:val="00C75213"/>
    <w:rsid w:val="00C80B13"/>
    <w:rsid w:val="00C80C26"/>
    <w:rsid w:val="00C853C2"/>
    <w:rsid w:val="00C9497C"/>
    <w:rsid w:val="00CA067E"/>
    <w:rsid w:val="00CA2E0E"/>
    <w:rsid w:val="00CB0ABA"/>
    <w:rsid w:val="00CB150E"/>
    <w:rsid w:val="00CB15FF"/>
    <w:rsid w:val="00CB25E8"/>
    <w:rsid w:val="00CB5CE8"/>
    <w:rsid w:val="00CC02D0"/>
    <w:rsid w:val="00CC783D"/>
    <w:rsid w:val="00CD1049"/>
    <w:rsid w:val="00CD27EC"/>
    <w:rsid w:val="00CD682A"/>
    <w:rsid w:val="00CE462A"/>
    <w:rsid w:val="00CE72A0"/>
    <w:rsid w:val="00D01824"/>
    <w:rsid w:val="00D03B8F"/>
    <w:rsid w:val="00D05320"/>
    <w:rsid w:val="00D13E37"/>
    <w:rsid w:val="00D1408A"/>
    <w:rsid w:val="00D23442"/>
    <w:rsid w:val="00D23CDC"/>
    <w:rsid w:val="00D26B10"/>
    <w:rsid w:val="00D3061B"/>
    <w:rsid w:val="00D324CB"/>
    <w:rsid w:val="00D33EA9"/>
    <w:rsid w:val="00D34CC6"/>
    <w:rsid w:val="00D35372"/>
    <w:rsid w:val="00D35BC9"/>
    <w:rsid w:val="00D3649A"/>
    <w:rsid w:val="00D37857"/>
    <w:rsid w:val="00D45B64"/>
    <w:rsid w:val="00D46BEB"/>
    <w:rsid w:val="00D47C61"/>
    <w:rsid w:val="00D511A2"/>
    <w:rsid w:val="00D52167"/>
    <w:rsid w:val="00D52348"/>
    <w:rsid w:val="00D52BE9"/>
    <w:rsid w:val="00D53A52"/>
    <w:rsid w:val="00D54F80"/>
    <w:rsid w:val="00D81B41"/>
    <w:rsid w:val="00D83A30"/>
    <w:rsid w:val="00D83F6F"/>
    <w:rsid w:val="00D83FF2"/>
    <w:rsid w:val="00D87A90"/>
    <w:rsid w:val="00D91CE1"/>
    <w:rsid w:val="00D93B53"/>
    <w:rsid w:val="00D94321"/>
    <w:rsid w:val="00D95A2A"/>
    <w:rsid w:val="00D96E73"/>
    <w:rsid w:val="00DA3722"/>
    <w:rsid w:val="00DA7917"/>
    <w:rsid w:val="00DC0076"/>
    <w:rsid w:val="00DC0BD4"/>
    <w:rsid w:val="00DC2E33"/>
    <w:rsid w:val="00DD2BE2"/>
    <w:rsid w:val="00DD3EA4"/>
    <w:rsid w:val="00DE2AF5"/>
    <w:rsid w:val="00DE4844"/>
    <w:rsid w:val="00DF1570"/>
    <w:rsid w:val="00E07D2F"/>
    <w:rsid w:val="00E113D0"/>
    <w:rsid w:val="00E125B9"/>
    <w:rsid w:val="00E156BB"/>
    <w:rsid w:val="00E16015"/>
    <w:rsid w:val="00E2239C"/>
    <w:rsid w:val="00E22C2F"/>
    <w:rsid w:val="00E22EF6"/>
    <w:rsid w:val="00E24907"/>
    <w:rsid w:val="00E24920"/>
    <w:rsid w:val="00E263CC"/>
    <w:rsid w:val="00E26B6A"/>
    <w:rsid w:val="00E274E2"/>
    <w:rsid w:val="00E301E6"/>
    <w:rsid w:val="00E4192E"/>
    <w:rsid w:val="00E45E99"/>
    <w:rsid w:val="00E512F0"/>
    <w:rsid w:val="00E61535"/>
    <w:rsid w:val="00E6391E"/>
    <w:rsid w:val="00E6395B"/>
    <w:rsid w:val="00E649A2"/>
    <w:rsid w:val="00E660AF"/>
    <w:rsid w:val="00E6687B"/>
    <w:rsid w:val="00E70993"/>
    <w:rsid w:val="00E71281"/>
    <w:rsid w:val="00E74D69"/>
    <w:rsid w:val="00E777B3"/>
    <w:rsid w:val="00E821B8"/>
    <w:rsid w:val="00E8580A"/>
    <w:rsid w:val="00E90CAE"/>
    <w:rsid w:val="00E91317"/>
    <w:rsid w:val="00E932BC"/>
    <w:rsid w:val="00E9551E"/>
    <w:rsid w:val="00EA0CAF"/>
    <w:rsid w:val="00EA35FB"/>
    <w:rsid w:val="00EA3C3C"/>
    <w:rsid w:val="00EA6257"/>
    <w:rsid w:val="00EB2567"/>
    <w:rsid w:val="00EB2EC8"/>
    <w:rsid w:val="00EB3E07"/>
    <w:rsid w:val="00EC43D7"/>
    <w:rsid w:val="00ED06B7"/>
    <w:rsid w:val="00ED0875"/>
    <w:rsid w:val="00ED3C2A"/>
    <w:rsid w:val="00ED6FFC"/>
    <w:rsid w:val="00EE6F7B"/>
    <w:rsid w:val="00EF1211"/>
    <w:rsid w:val="00EF2CD6"/>
    <w:rsid w:val="00F10B9C"/>
    <w:rsid w:val="00F1433D"/>
    <w:rsid w:val="00F150F0"/>
    <w:rsid w:val="00F22172"/>
    <w:rsid w:val="00F2307E"/>
    <w:rsid w:val="00F23726"/>
    <w:rsid w:val="00F26688"/>
    <w:rsid w:val="00F40C67"/>
    <w:rsid w:val="00F415ED"/>
    <w:rsid w:val="00F43FD8"/>
    <w:rsid w:val="00F4760E"/>
    <w:rsid w:val="00F578E0"/>
    <w:rsid w:val="00F60998"/>
    <w:rsid w:val="00F64487"/>
    <w:rsid w:val="00F651B7"/>
    <w:rsid w:val="00F705B5"/>
    <w:rsid w:val="00F70B33"/>
    <w:rsid w:val="00F76C07"/>
    <w:rsid w:val="00F80C65"/>
    <w:rsid w:val="00F81B55"/>
    <w:rsid w:val="00F82DE2"/>
    <w:rsid w:val="00F8451C"/>
    <w:rsid w:val="00F84682"/>
    <w:rsid w:val="00F84D7F"/>
    <w:rsid w:val="00F940F6"/>
    <w:rsid w:val="00F95A6C"/>
    <w:rsid w:val="00F96D12"/>
    <w:rsid w:val="00FA29F6"/>
    <w:rsid w:val="00FB0049"/>
    <w:rsid w:val="00FC1330"/>
    <w:rsid w:val="00FC391E"/>
    <w:rsid w:val="00FC6EA5"/>
    <w:rsid w:val="00FD2FDD"/>
    <w:rsid w:val="00FD6EA6"/>
    <w:rsid w:val="00FE3082"/>
    <w:rsid w:val="00FE4433"/>
    <w:rsid w:val="00FE6CBB"/>
    <w:rsid w:val="00FE7BB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Torrents.by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2015-04-09T09:23:00Z</dcterms:created>
  <dcterms:modified xsi:type="dcterms:W3CDTF">2015-04-09T09:24:00Z</dcterms:modified>
</cp:coreProperties>
</file>